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D4" w:rsidRPr="0020535D" w:rsidRDefault="00433AD4" w:rsidP="00433AD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1843"/>
        <w:gridCol w:w="6656"/>
      </w:tblGrid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433AD4" w:rsidRDefault="00433AD4" w:rsidP="007C4256">
            <w:pPr>
              <w:contextualSpacing/>
              <w:jc w:val="both"/>
              <w:rPr>
                <w:rFonts w:asciiTheme="minorHAnsi" w:hAnsiTheme="minorHAnsi"/>
                <w:sz w:val="24"/>
                <w:szCs w:val="24"/>
                <w:lang w:val="tt-RU"/>
              </w:rPr>
            </w:pPr>
            <w:r w:rsidRPr="00DA508A">
              <w:rPr>
                <w:rFonts w:ascii="Times New Roman" w:hAnsi="Times New Roman"/>
                <w:iCs/>
                <w:sz w:val="24"/>
                <w:szCs w:val="24"/>
              </w:rPr>
              <w:t>Вегетативное размножение растений. Приемы выращивания и размножения растений и ухода за ними. Космическая роль зеленых растений.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DA508A">
              <w:rPr>
                <w:rFonts w:ascii="Times New Roman" w:hAnsi="Times New Roman"/>
                <w:bCs/>
                <w:iCs/>
                <w:sz w:val="24"/>
                <w:szCs w:val="24"/>
              </w:rPr>
              <w:t>Лабораторная работа №3</w:t>
            </w:r>
            <w:r w:rsidRPr="00DA508A">
              <w:rPr>
                <w:rFonts w:ascii="Times New Roman" w:hAnsi="Times New Roman"/>
                <w:iCs/>
                <w:sz w:val="24"/>
                <w:szCs w:val="24"/>
              </w:rPr>
              <w:t>Вегетативное размножение комнатных растений</w:t>
            </w:r>
            <w:r w:rsidRPr="00DA508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DA508A">
              <w:rPr>
                <w:rFonts w:ascii="Times New Roman" w:hAnsi="Times New Roman"/>
                <w:bCs/>
                <w:iCs/>
                <w:sz w:val="24"/>
                <w:szCs w:val="24"/>
              </w:rPr>
              <w:t>Повторение, обобщение и систематизация  знаний по теме</w:t>
            </w:r>
            <w:r w:rsidRPr="00DA508A">
              <w:rPr>
                <w:rFonts w:ascii="Times New Roman" w:hAnsi="Times New Roman"/>
                <w:iCs/>
                <w:sz w:val="24"/>
                <w:szCs w:val="24"/>
              </w:rPr>
              <w:t>. «Жизнедеятельность цветковых растений»</w:t>
            </w:r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433AD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33AD4" w:rsidRPr="006152B6" w:rsidRDefault="00433AD4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Zoom</w:t>
            </w:r>
          </w:p>
          <w:p w:rsidR="00433AD4" w:rsidRDefault="00433AD4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Изучить п.25, анализ рисунков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ответить на вопросы </w:t>
            </w:r>
            <w:r w:rsidRPr="00F26C9B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отправить (можно скриншот или фото)</w:t>
            </w:r>
          </w:p>
          <w:p w:rsidR="00433AD4" w:rsidRDefault="00433AD4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таблицу стр.145, посадить растени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пример вегетативного размножения)</w:t>
            </w:r>
          </w:p>
          <w:p w:rsidR="00433AD4" w:rsidRPr="00F26C9B" w:rsidRDefault="00433AD4" w:rsidP="007C4256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  <w:r w:rsidRPr="00DA508A">
              <w:rPr>
                <w:rFonts w:ascii="Times New Roman" w:hAnsi="Times New Roman"/>
                <w:bCs/>
                <w:iCs/>
                <w:sz w:val="24"/>
                <w:szCs w:val="24"/>
              </w:rPr>
              <w:t>по теме</w:t>
            </w:r>
            <w:r w:rsidRPr="00DA508A">
              <w:rPr>
                <w:rFonts w:ascii="Times New Roman" w:hAnsi="Times New Roman"/>
                <w:iCs/>
                <w:sz w:val="24"/>
                <w:szCs w:val="24"/>
              </w:rPr>
              <w:t>. «Жизнедеятельность цветковых растений»</w:t>
            </w:r>
            <w:bookmarkStart w:id="0" w:name="_GoBack"/>
            <w:bookmarkEnd w:id="0"/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</w:tr>
      <w:tr w:rsidR="00433AD4" w:rsidRPr="00933F5F" w:rsidTr="007C425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Pr="00933F5F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D4" w:rsidRDefault="00433AD4" w:rsidP="007C4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в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33AD4" w:rsidRPr="00933F5F" w:rsidRDefault="00433AD4" w:rsidP="007C4256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933F5F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433AD4" w:rsidRPr="003376F5" w:rsidRDefault="00433AD4" w:rsidP="007C42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00016" w:rsidRDefault="00E00016"/>
    <w:sectPr w:rsidR="00E00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BBB"/>
    <w:rsid w:val="00433AD4"/>
    <w:rsid w:val="00B32BBB"/>
    <w:rsid w:val="00E0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33AD4"/>
    <w:pPr>
      <w:spacing w:after="200" w:line="276" w:lineRule="auto"/>
      <w:ind w:left="720"/>
    </w:pPr>
  </w:style>
  <w:style w:type="character" w:styleId="a3">
    <w:name w:val="Hyperlink"/>
    <w:rsid w:val="00433AD4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AD4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33AD4"/>
    <w:pPr>
      <w:spacing w:after="200" w:line="276" w:lineRule="auto"/>
      <w:ind w:left="720"/>
    </w:pPr>
  </w:style>
  <w:style w:type="character" w:styleId="a3">
    <w:name w:val="Hyperlink"/>
    <w:rsid w:val="00433AD4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2</cp:revision>
  <dcterms:created xsi:type="dcterms:W3CDTF">2020-04-07T07:19:00Z</dcterms:created>
  <dcterms:modified xsi:type="dcterms:W3CDTF">2020-04-07T07:25:00Z</dcterms:modified>
</cp:coreProperties>
</file>